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F" w:rsidRPr="00E02F74" w:rsidRDefault="00E02F74">
      <w:pPr>
        <w:rPr>
          <w:b/>
          <w:sz w:val="32"/>
          <w:szCs w:val="32"/>
          <w:u w:val="single"/>
        </w:rPr>
      </w:pPr>
      <w:r w:rsidRPr="00E02F74">
        <w:rPr>
          <w:b/>
          <w:sz w:val="32"/>
          <w:szCs w:val="32"/>
          <w:u w:val="single"/>
        </w:rPr>
        <w:t xml:space="preserve">QUALITIES OF </w:t>
      </w:r>
      <w:r w:rsidR="00B67327">
        <w:rPr>
          <w:b/>
          <w:sz w:val="32"/>
          <w:szCs w:val="32"/>
          <w:u w:val="single"/>
        </w:rPr>
        <w:t xml:space="preserve">THE </w:t>
      </w:r>
      <w:r w:rsidRPr="00E02F74">
        <w:rPr>
          <w:b/>
          <w:sz w:val="32"/>
          <w:szCs w:val="32"/>
          <w:u w:val="single"/>
        </w:rPr>
        <w:t>QUESTION OF THE WEEK</w:t>
      </w:r>
    </w:p>
    <w:p w:rsidR="00E02F74" w:rsidRPr="00E02F74" w:rsidRDefault="00E02F74" w:rsidP="00E02F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2F74">
        <w:rPr>
          <w:sz w:val="32"/>
          <w:szCs w:val="32"/>
        </w:rPr>
        <w:t>Connect</w:t>
      </w:r>
      <w:r w:rsidR="00B67327">
        <w:rPr>
          <w:sz w:val="32"/>
          <w:szCs w:val="32"/>
        </w:rPr>
        <w:t>s</w:t>
      </w:r>
      <w:r w:rsidRPr="00E02F74">
        <w:rPr>
          <w:sz w:val="32"/>
          <w:szCs w:val="32"/>
        </w:rPr>
        <w:t xml:space="preserve"> with the common theme of the chapters reviewed</w:t>
      </w:r>
    </w:p>
    <w:p w:rsidR="00E02F74" w:rsidRPr="00E02F74" w:rsidRDefault="00E02F74" w:rsidP="00E02F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2F74">
        <w:rPr>
          <w:sz w:val="32"/>
          <w:szCs w:val="32"/>
        </w:rPr>
        <w:t>Directs attention to a major neglected issue about the topics the chapters cover</w:t>
      </w:r>
    </w:p>
    <w:p w:rsidR="00E02F74" w:rsidRPr="00E02F74" w:rsidRDefault="00E02F74" w:rsidP="00E02F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2F74">
        <w:rPr>
          <w:sz w:val="32"/>
          <w:szCs w:val="32"/>
        </w:rPr>
        <w:t>Thought-provoking and insightful</w:t>
      </w:r>
    </w:p>
    <w:p w:rsidR="00E02F74" w:rsidRPr="00E02F74" w:rsidRDefault="00E02F74" w:rsidP="00E02F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2F74">
        <w:rPr>
          <w:sz w:val="32"/>
          <w:szCs w:val="32"/>
        </w:rPr>
        <w:t>Has the potential to shift existing views/paradigms</w:t>
      </w:r>
    </w:p>
    <w:p w:rsidR="00E02F74" w:rsidRDefault="00E02F74" w:rsidP="00E02F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2F74">
        <w:rPr>
          <w:sz w:val="32"/>
          <w:szCs w:val="32"/>
        </w:rPr>
        <w:t xml:space="preserve">Has the potential for changing lives and transforming communities </w:t>
      </w:r>
    </w:p>
    <w:p w:rsidR="00806B21" w:rsidRDefault="00806B21" w:rsidP="00806B21">
      <w:pPr>
        <w:rPr>
          <w:sz w:val="32"/>
          <w:szCs w:val="32"/>
        </w:rPr>
      </w:pPr>
    </w:p>
    <w:p w:rsidR="00806B21" w:rsidRDefault="00806B21" w:rsidP="00806B21">
      <w:pPr>
        <w:rPr>
          <w:b/>
          <w:sz w:val="32"/>
          <w:szCs w:val="32"/>
        </w:rPr>
      </w:pPr>
      <w:r w:rsidRPr="00806B21">
        <w:rPr>
          <w:b/>
          <w:sz w:val="32"/>
          <w:szCs w:val="32"/>
        </w:rPr>
        <w:t>EXAMPLE</w:t>
      </w:r>
    </w:p>
    <w:p w:rsidR="00000000" w:rsidRPr="00806B21" w:rsidRDefault="00806B21" w:rsidP="00806B21">
      <w:pPr>
        <w:numPr>
          <w:ilvl w:val="0"/>
          <w:numId w:val="2"/>
        </w:numPr>
        <w:rPr>
          <w:b/>
          <w:sz w:val="32"/>
          <w:szCs w:val="32"/>
          <w:lang w:val="en-US"/>
        </w:rPr>
      </w:pPr>
      <w:bookmarkStart w:id="0" w:name="_GoBack"/>
      <w:bookmarkEnd w:id="0"/>
      <w:r w:rsidRPr="00806B21">
        <w:rPr>
          <w:b/>
          <w:sz w:val="32"/>
          <w:szCs w:val="32"/>
          <w:lang w:val="en-US"/>
        </w:rPr>
        <w:t xml:space="preserve">Why are on-reserve crime rates so much higher than in the rest of Canada and what can we do to lower these rates? </w:t>
      </w:r>
    </w:p>
    <w:p w:rsidR="00000000" w:rsidRPr="00806B21" w:rsidRDefault="00806B21" w:rsidP="00806B21">
      <w:pPr>
        <w:numPr>
          <w:ilvl w:val="0"/>
          <w:numId w:val="2"/>
        </w:numPr>
        <w:rPr>
          <w:b/>
          <w:sz w:val="32"/>
          <w:szCs w:val="32"/>
          <w:lang w:val="en-US"/>
        </w:rPr>
      </w:pPr>
      <w:r w:rsidRPr="00806B21">
        <w:rPr>
          <w:b/>
          <w:sz w:val="32"/>
          <w:szCs w:val="32"/>
          <w:lang w:val="en-US"/>
        </w:rPr>
        <w:t xml:space="preserve">JUSTIFICATION: It is mentioned on page 200 that crime rates on Aboriginal reserves are three times higher than crime rates in the rest of Canada, and rates of on-reserve </w:t>
      </w:r>
      <w:r w:rsidRPr="00806B21">
        <w:rPr>
          <w:b/>
          <w:i/>
          <w:iCs/>
          <w:sz w:val="32"/>
          <w:szCs w:val="32"/>
          <w:lang w:val="en-US"/>
        </w:rPr>
        <w:t>violent</w:t>
      </w:r>
      <w:r w:rsidRPr="00806B21">
        <w:rPr>
          <w:b/>
          <w:sz w:val="32"/>
          <w:szCs w:val="32"/>
          <w:lang w:val="en-US"/>
        </w:rPr>
        <w:t xml:space="preserve"> crime are eight times higher This is scary high number and I believe that it is very important to find out why this number is so high. Canada created reserves so I believe it is partially our </w:t>
      </w:r>
      <w:r w:rsidRPr="00806B21">
        <w:rPr>
          <w:b/>
          <w:sz w:val="32"/>
          <w:szCs w:val="32"/>
          <w:lang w:val="en-US"/>
        </w:rPr>
        <w:t xml:space="preserve">responsibility to resolve this alarmingly high crime rate. Solving this issue would lower Canada’s overall crime rate, and it would be quite a significant drop…We need to find out the root cause of this issue and try our best to resolve it, as this number </w:t>
      </w:r>
      <w:r w:rsidRPr="00806B21">
        <w:rPr>
          <w:b/>
          <w:sz w:val="32"/>
          <w:szCs w:val="32"/>
          <w:lang w:val="en-US"/>
        </w:rPr>
        <w:t xml:space="preserve">projects reserves as unsafe places.    </w:t>
      </w:r>
    </w:p>
    <w:p w:rsidR="00806B21" w:rsidRPr="00806B21" w:rsidRDefault="00806B21" w:rsidP="00806B21">
      <w:pPr>
        <w:rPr>
          <w:b/>
          <w:sz w:val="32"/>
          <w:szCs w:val="32"/>
        </w:rPr>
      </w:pPr>
    </w:p>
    <w:sectPr w:rsidR="00806B21" w:rsidRPr="00806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C4F"/>
    <w:multiLevelType w:val="hybridMultilevel"/>
    <w:tmpl w:val="72F0F5B8"/>
    <w:lvl w:ilvl="0" w:tplc="5BA06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447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CFA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E5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5EE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87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A0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A4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983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89C7D3C"/>
    <w:multiLevelType w:val="hybridMultilevel"/>
    <w:tmpl w:val="5C50B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74"/>
    <w:rsid w:val="00144F8C"/>
    <w:rsid w:val="003D3C9E"/>
    <w:rsid w:val="007F1DCA"/>
    <w:rsid w:val="00806B21"/>
    <w:rsid w:val="00B67327"/>
    <w:rsid w:val="00E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4D9"/>
  <w15:docId w15:val="{EB74869B-D999-4554-9746-E82B09C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3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Francis Adu-Febiri</cp:lastModifiedBy>
  <cp:revision>4</cp:revision>
  <cp:lastPrinted>2017-01-27T17:21:00Z</cp:lastPrinted>
  <dcterms:created xsi:type="dcterms:W3CDTF">2017-01-27T17:20:00Z</dcterms:created>
  <dcterms:modified xsi:type="dcterms:W3CDTF">2020-02-05T20:17:00Z</dcterms:modified>
</cp:coreProperties>
</file>